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189FF" w14:textId="62952B61" w:rsidR="003A588F" w:rsidRPr="00577B67" w:rsidRDefault="00F16EC2" w:rsidP="00577B67">
      <w:pPr>
        <w:jc w:val="center"/>
        <w:rPr>
          <w:b/>
          <w:bCs/>
          <w:lang w:val="en-US"/>
        </w:rPr>
      </w:pPr>
      <w:r w:rsidRPr="00577B67">
        <w:rPr>
          <w:b/>
          <w:bCs/>
          <w:lang w:val="en-US"/>
        </w:rPr>
        <w:t>Application Fee 37L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1948"/>
        <w:gridCol w:w="2045"/>
        <w:gridCol w:w="2087"/>
        <w:gridCol w:w="556"/>
        <w:gridCol w:w="439"/>
        <w:gridCol w:w="1261"/>
      </w:tblGrid>
      <w:tr w:rsidR="00F16EC2" w14:paraId="047AE143" w14:textId="77777777" w:rsidTr="00F16EC2">
        <w:tc>
          <w:tcPr>
            <w:tcW w:w="680" w:type="dxa"/>
          </w:tcPr>
          <w:p w14:paraId="2BF5240A" w14:textId="3DF1F8C1" w:rsidR="00F16EC2" w:rsidRPr="00F16EC2" w:rsidRDefault="00F16EC2" w:rsidP="00F16E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16EC2">
              <w:rPr>
                <w:b/>
                <w:bCs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948" w:type="dxa"/>
          </w:tcPr>
          <w:p w14:paraId="76744ED3" w14:textId="6F1625C0" w:rsidR="00F16EC2" w:rsidRDefault="00F16EC2" w:rsidP="00F16EC2">
            <w:pPr>
              <w:rPr>
                <w:lang w:val="en-US"/>
              </w:rPr>
            </w:pPr>
            <w:r w:rsidRPr="00686143">
              <w:rPr>
                <w:b/>
                <w:bCs/>
                <w:sz w:val="18"/>
                <w:szCs w:val="18"/>
                <w:lang w:val="en-US"/>
              </w:rPr>
              <w:t>Column 1 Class of Development</w:t>
            </w:r>
          </w:p>
        </w:tc>
        <w:tc>
          <w:tcPr>
            <w:tcW w:w="2045" w:type="dxa"/>
          </w:tcPr>
          <w:p w14:paraId="6700E185" w14:textId="3FB3256B" w:rsidR="00F16EC2" w:rsidRDefault="00F16EC2" w:rsidP="00F16EC2">
            <w:pPr>
              <w:rPr>
                <w:lang w:val="en-US"/>
              </w:rPr>
            </w:pPr>
            <w:r w:rsidRPr="00686143">
              <w:rPr>
                <w:b/>
                <w:bCs/>
                <w:sz w:val="18"/>
                <w:szCs w:val="18"/>
                <w:lang w:val="en-US"/>
              </w:rPr>
              <w:t>Column 2 Amount of Fee</w:t>
            </w:r>
          </w:p>
        </w:tc>
        <w:tc>
          <w:tcPr>
            <w:tcW w:w="2087" w:type="dxa"/>
          </w:tcPr>
          <w:p w14:paraId="27D8A8AC" w14:textId="56AF5EA6" w:rsidR="00F16EC2" w:rsidRDefault="00F16EC2" w:rsidP="00F16EC2">
            <w:pPr>
              <w:rPr>
                <w:lang w:val="en-US"/>
              </w:rPr>
            </w:pPr>
            <w:r w:rsidRPr="00686143">
              <w:rPr>
                <w:b/>
                <w:bCs/>
                <w:sz w:val="18"/>
                <w:szCs w:val="18"/>
                <w:lang w:val="en-US"/>
              </w:rPr>
              <w:t>(Drawing ref. No.) Item</w:t>
            </w:r>
          </w:p>
        </w:tc>
        <w:tc>
          <w:tcPr>
            <w:tcW w:w="995" w:type="dxa"/>
            <w:gridSpan w:val="2"/>
          </w:tcPr>
          <w:p w14:paraId="485BB174" w14:textId="149D8F19" w:rsidR="00F16EC2" w:rsidRDefault="00F16EC2" w:rsidP="00F16EC2">
            <w:pPr>
              <w:rPr>
                <w:lang w:val="en-US"/>
              </w:rPr>
            </w:pPr>
            <w:r w:rsidRPr="00686143">
              <w:rPr>
                <w:b/>
                <w:bCs/>
                <w:sz w:val="18"/>
                <w:szCs w:val="18"/>
                <w:lang w:val="en-US"/>
              </w:rPr>
              <w:t>Area</w:t>
            </w:r>
          </w:p>
        </w:tc>
        <w:tc>
          <w:tcPr>
            <w:tcW w:w="1261" w:type="dxa"/>
          </w:tcPr>
          <w:p w14:paraId="00B3957F" w14:textId="3BA637A8" w:rsidR="00F16EC2" w:rsidRDefault="00F16EC2" w:rsidP="00F16EC2">
            <w:pPr>
              <w:rPr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Fee</w:t>
            </w:r>
          </w:p>
        </w:tc>
      </w:tr>
      <w:tr w:rsidR="00F16EC2" w14:paraId="20727D62" w14:textId="77777777" w:rsidTr="00F16EC2">
        <w:tc>
          <w:tcPr>
            <w:tcW w:w="680" w:type="dxa"/>
          </w:tcPr>
          <w:p w14:paraId="79207CB0" w14:textId="005B2563" w:rsidR="00F16EC2" w:rsidRDefault="00F16EC2" w:rsidP="00F16EC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948" w:type="dxa"/>
          </w:tcPr>
          <w:p w14:paraId="39A78BBD" w14:textId="77777777" w:rsidR="00F16EC2" w:rsidRPr="00686143" w:rsidRDefault="00F16EC2" w:rsidP="00F16EC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6. The use of land for—</w:t>
            </w:r>
          </w:p>
          <w:p w14:paraId="6BA892EC" w14:textId="77777777" w:rsidR="00F16EC2" w:rsidRPr="00686143" w:rsidRDefault="00F16EC2" w:rsidP="00F16EC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(a) the winning and working</w:t>
            </w:r>
          </w:p>
          <w:p w14:paraId="3D194997" w14:textId="77777777" w:rsidR="00F16EC2" w:rsidRPr="00686143" w:rsidRDefault="00F16EC2" w:rsidP="00F16EC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of minerals,</w:t>
            </w:r>
          </w:p>
          <w:p w14:paraId="0E290864" w14:textId="77777777" w:rsidR="00F16EC2" w:rsidRPr="00686143" w:rsidRDefault="00F16EC2" w:rsidP="00F16EC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(b) the deposit of refuse or</w:t>
            </w:r>
          </w:p>
          <w:p w14:paraId="6E5C5DDC" w14:textId="57339255" w:rsidR="00F16EC2" w:rsidRDefault="00F16EC2" w:rsidP="00F16EC2">
            <w:pPr>
              <w:rPr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waste.</w:t>
            </w:r>
          </w:p>
        </w:tc>
        <w:tc>
          <w:tcPr>
            <w:tcW w:w="2045" w:type="dxa"/>
          </w:tcPr>
          <w:p w14:paraId="7081B4F2" w14:textId="77777777" w:rsidR="00F16EC2" w:rsidRPr="00686143" w:rsidRDefault="00F16EC2" w:rsidP="00F16EC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€500, or €50 for each 0.1</w:t>
            </w:r>
          </w:p>
          <w:p w14:paraId="3B07A199" w14:textId="77777777" w:rsidR="00F16EC2" w:rsidRPr="00686143" w:rsidRDefault="00F16EC2" w:rsidP="00F16EC2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hectare of site area,</w:t>
            </w:r>
          </w:p>
          <w:p w14:paraId="6889AD7E" w14:textId="2ECF43D3" w:rsidR="00F16EC2" w:rsidRDefault="00F16EC2" w:rsidP="00F16EC2">
            <w:pPr>
              <w:rPr>
                <w:lang w:val="en-US"/>
              </w:rPr>
            </w:pPr>
            <w:r w:rsidRPr="00686143">
              <w:rPr>
                <w:sz w:val="18"/>
                <w:szCs w:val="18"/>
                <w:lang w:val="en-US"/>
              </w:rPr>
              <w:t>whichever is the greater</w:t>
            </w:r>
          </w:p>
        </w:tc>
        <w:tc>
          <w:tcPr>
            <w:tcW w:w="2087" w:type="dxa"/>
          </w:tcPr>
          <w:p w14:paraId="04D19C42" w14:textId="1825AA65" w:rsidR="00F16EC2" w:rsidRPr="00F16EC2" w:rsidRDefault="00F16EC2" w:rsidP="00F16EC2">
            <w:pPr>
              <w:rPr>
                <w:sz w:val="18"/>
                <w:szCs w:val="18"/>
                <w:lang w:val="en-US"/>
              </w:rPr>
            </w:pPr>
            <w:r w:rsidRPr="00F16EC2">
              <w:rPr>
                <w:sz w:val="18"/>
                <w:szCs w:val="18"/>
                <w:lang w:val="en-US"/>
              </w:rPr>
              <w:t>Application site area</w:t>
            </w:r>
          </w:p>
        </w:tc>
        <w:tc>
          <w:tcPr>
            <w:tcW w:w="556" w:type="dxa"/>
          </w:tcPr>
          <w:p w14:paraId="78644F83" w14:textId="391CFA13" w:rsidR="00F16EC2" w:rsidRPr="00F16EC2" w:rsidRDefault="00F16EC2" w:rsidP="00F16EC2">
            <w:pPr>
              <w:rPr>
                <w:sz w:val="18"/>
                <w:szCs w:val="18"/>
                <w:lang w:val="en-US"/>
              </w:rPr>
            </w:pPr>
            <w:r w:rsidRPr="00F16EC2">
              <w:rPr>
                <w:sz w:val="18"/>
                <w:szCs w:val="18"/>
                <w:lang w:val="en-US"/>
              </w:rPr>
              <w:t>64.0</w:t>
            </w:r>
          </w:p>
        </w:tc>
        <w:tc>
          <w:tcPr>
            <w:tcW w:w="439" w:type="dxa"/>
          </w:tcPr>
          <w:p w14:paraId="3B4B55FE" w14:textId="14447124" w:rsidR="00F16EC2" w:rsidRPr="00F16EC2" w:rsidRDefault="00F16EC2" w:rsidP="00F16E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Ha</w:t>
            </w:r>
          </w:p>
        </w:tc>
        <w:tc>
          <w:tcPr>
            <w:tcW w:w="1261" w:type="dxa"/>
          </w:tcPr>
          <w:p w14:paraId="542EBF6C" w14:textId="6C143CB5" w:rsidR="00F16EC2" w:rsidRPr="00F16EC2" w:rsidRDefault="00F16EC2" w:rsidP="00F16EC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€32,000</w:t>
            </w:r>
          </w:p>
        </w:tc>
      </w:tr>
      <w:tr w:rsidR="00F16EC2" w14:paraId="2AE58990" w14:textId="77777777" w:rsidTr="001210C4">
        <w:tc>
          <w:tcPr>
            <w:tcW w:w="4673" w:type="dxa"/>
            <w:gridSpan w:val="3"/>
          </w:tcPr>
          <w:p w14:paraId="4E5D8ECF" w14:textId="3C713044" w:rsidR="00F16EC2" w:rsidRPr="00F16EC2" w:rsidRDefault="00F16EC2">
            <w:pPr>
              <w:rPr>
                <w:b/>
                <w:bCs/>
                <w:sz w:val="18"/>
                <w:szCs w:val="18"/>
                <w:lang w:val="en-US"/>
              </w:rPr>
            </w:pPr>
            <w:r w:rsidRPr="00F16EC2">
              <w:rPr>
                <w:b/>
                <w:bCs/>
                <w:sz w:val="18"/>
                <w:szCs w:val="18"/>
                <w:lang w:val="en-US"/>
              </w:rPr>
              <w:t>TOTAL FEE CALCULATED</w:t>
            </w:r>
          </w:p>
        </w:tc>
        <w:tc>
          <w:tcPr>
            <w:tcW w:w="4343" w:type="dxa"/>
            <w:gridSpan w:val="4"/>
          </w:tcPr>
          <w:p w14:paraId="2254D113" w14:textId="1B3DD051" w:rsidR="00F16EC2" w:rsidRPr="00F16EC2" w:rsidRDefault="00F16EC2" w:rsidP="00577B67">
            <w:pPr>
              <w:jc w:val="right"/>
              <w:rPr>
                <w:b/>
                <w:bCs/>
                <w:sz w:val="18"/>
                <w:szCs w:val="18"/>
                <w:lang w:val="en-US"/>
              </w:rPr>
            </w:pPr>
            <w:r w:rsidRPr="00F16EC2">
              <w:rPr>
                <w:b/>
                <w:bCs/>
                <w:sz w:val="18"/>
                <w:szCs w:val="18"/>
                <w:lang w:val="en-US"/>
              </w:rPr>
              <w:t>€32,000</w:t>
            </w:r>
          </w:p>
        </w:tc>
      </w:tr>
    </w:tbl>
    <w:p w14:paraId="26E50DA4" w14:textId="77777777" w:rsidR="00F16EC2" w:rsidRPr="00F16EC2" w:rsidRDefault="00F16EC2">
      <w:pPr>
        <w:rPr>
          <w:lang w:val="en-US"/>
        </w:rPr>
      </w:pPr>
    </w:p>
    <w:sectPr w:rsidR="00F16EC2" w:rsidRPr="00F16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C2"/>
    <w:rsid w:val="000737C3"/>
    <w:rsid w:val="002C6EC9"/>
    <w:rsid w:val="003A588F"/>
    <w:rsid w:val="003C66C0"/>
    <w:rsid w:val="00577B67"/>
    <w:rsid w:val="006A18E5"/>
    <w:rsid w:val="00782B9A"/>
    <w:rsid w:val="007E53EC"/>
    <w:rsid w:val="008D6D2F"/>
    <w:rsid w:val="00B869B2"/>
    <w:rsid w:val="00C12EFB"/>
    <w:rsid w:val="00DB4E6C"/>
    <w:rsid w:val="00F1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E805"/>
  <w15:chartTrackingRefBased/>
  <w15:docId w15:val="{CD56D2BA-99F7-425B-80B9-2DCE5A5E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6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6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EC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DA778BD0FF74C98E56D9FE033927A" ma:contentTypeVersion="15" ma:contentTypeDescription="Create a new document." ma:contentTypeScope="" ma:versionID="52ac9eee377eb62b204d7975c56a27eb">
  <xsd:schema xmlns:xsd="http://www.w3.org/2001/XMLSchema" xmlns:xs="http://www.w3.org/2001/XMLSchema" xmlns:p="http://schemas.microsoft.com/office/2006/metadata/properties" xmlns:ns2="3402b345-82a8-4e51-a74f-1f45c7b76779" xmlns:ns3="648d4171-948e-4cf4-9ed0-1af88a059256" targetNamespace="http://schemas.microsoft.com/office/2006/metadata/properties" ma:root="true" ma:fieldsID="8c9d699ca3084679b0206947a0bca35b" ns2:_="" ns3:_="">
    <xsd:import namespace="3402b345-82a8-4e51-a74f-1f45c7b76779"/>
    <xsd:import namespace="648d4171-948e-4cf4-9ed0-1af88a059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2b345-82a8-4e51-a74f-1f45c7b76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4171-948e-4cf4-9ed0-1af88a059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7386164-9210-45fc-bd1e-060a1b268cc3}" ma:internalName="TaxCatchAll" ma:showField="CatchAllData" ma:web="648d4171-948e-4cf4-9ed0-1af88a059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02b345-82a8-4e51-a74f-1f45c7b76779">
      <Terms xmlns="http://schemas.microsoft.com/office/infopath/2007/PartnerControls"/>
    </lcf76f155ced4ddcb4097134ff3c332f>
    <TaxCatchAll xmlns="648d4171-948e-4cf4-9ed0-1af88a059256" xsi:nil="true"/>
  </documentManagement>
</p:properties>
</file>

<file path=customXml/itemProps1.xml><?xml version="1.0" encoding="utf-8"?>
<ds:datastoreItem xmlns:ds="http://schemas.openxmlformats.org/officeDocument/2006/customXml" ds:itemID="{8BE84A26-17AC-4375-8E7A-693E3FFED72A}"/>
</file>

<file path=customXml/itemProps2.xml><?xml version="1.0" encoding="utf-8"?>
<ds:datastoreItem xmlns:ds="http://schemas.openxmlformats.org/officeDocument/2006/customXml" ds:itemID="{C203CEBC-20A1-4E60-804F-5EF0F9D6D1EE}"/>
</file>

<file path=customXml/itemProps3.xml><?xml version="1.0" encoding="utf-8"?>
<ds:datastoreItem xmlns:ds="http://schemas.openxmlformats.org/officeDocument/2006/customXml" ds:itemID="{8E8B0C09-178E-4056-BD4E-C833DE3742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Lyons</dc:creator>
  <cp:keywords/>
  <dc:description/>
  <cp:lastModifiedBy>Michaela Lyons</cp:lastModifiedBy>
  <cp:revision>8</cp:revision>
  <dcterms:created xsi:type="dcterms:W3CDTF">2024-02-23T18:31:00Z</dcterms:created>
  <dcterms:modified xsi:type="dcterms:W3CDTF">2024-02-23T19:00:00Z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0x010100976DA778BD0FF74C98E56D9FE033927A</vt:lpwstr>
  </property>
</Properties>
</file>